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1" w:type="dxa"/>
        <w:tblInd w:w="-106" w:type="dxa"/>
        <w:tblLook w:val="0000"/>
      </w:tblPr>
      <w:tblGrid>
        <w:gridCol w:w="4140"/>
        <w:gridCol w:w="1980"/>
        <w:gridCol w:w="3981"/>
      </w:tblGrid>
      <w:tr w:rsidR="006426B1">
        <w:trPr>
          <w:trHeight w:val="1940"/>
        </w:trPr>
        <w:tc>
          <w:tcPr>
            <w:tcW w:w="4140" w:type="dxa"/>
          </w:tcPr>
          <w:p w:rsidR="006426B1" w:rsidRDefault="006426B1" w:rsidP="00C418FE">
            <w:pPr>
              <w:ind w:hanging="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t xml:space="preserve">  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БАШ?ОРТОСТАН РЕСПУБЛИКА№Ы М»СЕТЛЕ  РАЙОНЫ                 МУНИЦИПАЛЬ РАЙОНЫНЫ*          ДЫУАН-М»СЕТЛЕ  АУЫЛ СОВЕТЫ       АУЫЛ  БИЛ»М»№Е ХАКИМИ»ТЕ</w:t>
            </w:r>
          </w:p>
          <w:p w:rsidR="006426B1" w:rsidRDefault="006426B1" w:rsidP="00D94F73">
            <w:pPr>
              <w:jc w:val="center"/>
              <w:rPr>
                <w:rFonts w:ascii="TimBashk" w:hAnsi="TimBashk" w:cs="TimBashk"/>
                <w:sz w:val="16"/>
                <w:szCs w:val="16"/>
              </w:rPr>
            </w:pPr>
          </w:p>
          <w:p w:rsidR="006426B1" w:rsidRDefault="006426B1" w:rsidP="00D94F73">
            <w:pPr>
              <w:jc w:val="center"/>
              <w:rPr>
                <w:rFonts w:ascii="BashFonttims" w:hAnsi="BashFonttims" w:cs="BashFonttims"/>
                <w:sz w:val="16"/>
                <w:szCs w:val="16"/>
              </w:rPr>
            </w:pPr>
            <w:r>
              <w:rPr>
                <w:noProof/>
              </w:rPr>
              <w:pict>
                <v:line id="_x0000_s1026" style="position:absolute;left:0;text-align:left;z-index:251658240" from="-17pt,20pt" to="505pt,20pt" strokeweight="4.5pt">
                  <v:stroke linestyle="thinThick"/>
                </v:line>
              </w:pict>
            </w:r>
          </w:p>
          <w:p w:rsidR="006426B1" w:rsidRDefault="006426B1" w:rsidP="00D94F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1980" w:type="dxa"/>
          </w:tcPr>
          <w:p w:rsidR="006426B1" w:rsidRDefault="006426B1" w:rsidP="00D94F73">
            <w:pPr>
              <w:jc w:val="center"/>
              <w:rPr>
                <w:rFonts w:ascii="Bash" w:hAnsi="Bash" w:cs="Bash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7.25pt">
                  <v:imagedata r:id="rId7" o:title=""/>
                </v:shape>
              </w:pict>
            </w:r>
          </w:p>
          <w:p w:rsidR="006426B1" w:rsidRDefault="006426B1" w:rsidP="00D94F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3981" w:type="dxa"/>
          </w:tcPr>
          <w:p w:rsidR="006426B1" w:rsidRPr="00C418FE" w:rsidRDefault="006426B1" w:rsidP="00C418FE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18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АДМИНИСТРАЦИЯСЕЛЬСКОГО ПОСЕЛЕНИЯ    ДУВАН</w:t>
            </w:r>
            <w:r w:rsidRPr="00C418FE">
              <w:rPr>
                <w:rFonts w:ascii="Times New Roman" w:hAnsi="Times New Roman" w:cs="Times New Roman"/>
                <w:i/>
                <w:iCs/>
              </w:rPr>
              <w:t>-</w:t>
            </w:r>
            <w:r w:rsidRPr="00C418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СЕЛЬСОВЕТМУНИЦИПАЛЬНОГО РАЙОНАМЕЧЕТЛИНСКИЙ РАЙОНРЕСПУБЛИКИ БАШКОРТОСТАН</w:t>
            </w:r>
          </w:p>
          <w:p w:rsidR="006426B1" w:rsidRDefault="006426B1" w:rsidP="00D94F73">
            <w:pPr>
              <w:jc w:val="center"/>
              <w:rPr>
                <w:rFonts w:ascii="Bash" w:hAnsi="Bash" w:cs="Bash"/>
                <w:sz w:val="16"/>
                <w:szCs w:val="16"/>
              </w:rPr>
            </w:pPr>
          </w:p>
        </w:tc>
      </w:tr>
    </w:tbl>
    <w:p w:rsidR="006426B1" w:rsidRPr="00BE0611" w:rsidRDefault="006426B1" w:rsidP="00C418FE">
      <w:pPr>
        <w:rPr>
          <w:b/>
          <w:bCs/>
          <w:sz w:val="28"/>
          <w:szCs w:val="28"/>
        </w:rPr>
      </w:pPr>
      <w:r w:rsidRPr="00BE0611">
        <w:rPr>
          <w:rFonts w:ascii="TimBashk" w:hAnsi="TimBashk" w:cs="TimBashk"/>
          <w:b/>
          <w:bCs/>
          <w:sz w:val="28"/>
          <w:szCs w:val="28"/>
        </w:rPr>
        <w:t xml:space="preserve">          ?АРАР                                                      </w:t>
      </w:r>
      <w:r>
        <w:rPr>
          <w:rFonts w:ascii="TimBashk" w:hAnsi="TimBashk" w:cs="TimBashk"/>
          <w:b/>
          <w:bCs/>
          <w:sz w:val="28"/>
          <w:szCs w:val="28"/>
        </w:rPr>
        <w:t xml:space="preserve">      </w:t>
      </w:r>
      <w:r w:rsidRPr="00BE0611">
        <w:rPr>
          <w:rFonts w:ascii="TimBashk" w:hAnsi="TimBashk" w:cs="TimBashk"/>
          <w:b/>
          <w:bCs/>
          <w:sz w:val="28"/>
          <w:szCs w:val="28"/>
        </w:rPr>
        <w:t xml:space="preserve">              </w:t>
      </w:r>
      <w:r w:rsidRPr="00C418F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BE0611">
        <w:rPr>
          <w:b/>
          <w:bCs/>
          <w:sz w:val="28"/>
          <w:szCs w:val="28"/>
        </w:rPr>
        <w:t xml:space="preserve"> </w:t>
      </w:r>
    </w:p>
    <w:p w:rsidR="006426B1" w:rsidRPr="00C418FE" w:rsidRDefault="006426B1" w:rsidP="00C41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Pr="00C418F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C418FE">
        <w:rPr>
          <w:rFonts w:ascii="Times New Roman" w:hAnsi="Times New Roman" w:cs="Times New Roman"/>
          <w:sz w:val="28"/>
          <w:szCs w:val="28"/>
        </w:rPr>
        <w:t xml:space="preserve">  2020 й.</w:t>
      </w:r>
      <w:r w:rsidRPr="00C418F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  <w:r w:rsidRPr="00C418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«01</w:t>
      </w:r>
      <w:r w:rsidRPr="00C418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418FE"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6426B1" w:rsidRDefault="006426B1" w:rsidP="00A73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26B1" w:rsidRPr="009B2B12" w:rsidRDefault="006426B1" w:rsidP="00946E83">
      <w:pPr>
        <w:tabs>
          <w:tab w:val="left" w:pos="9356"/>
        </w:tabs>
        <w:spacing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B1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Дуван-Мечетлинский сельсовет муниципального района Мечетлинский район </w:t>
      </w:r>
      <w:r w:rsidRPr="009B2B1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426B1" w:rsidRDefault="006426B1" w:rsidP="0045347F">
      <w:pPr>
        <w:tabs>
          <w:tab w:val="left" w:pos="4536"/>
        </w:tabs>
        <w:spacing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45347F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 сельского поселения Дуван-Мечетлинский сельсовет муниципального района Мечетлинский 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Дуван-Мечетлинский сельсовет муниципального района Мечетлинский район Республики Башкортостан, Правилами благоустройства сельского поселения Дуван-Мечетлинский сельсовет муниципального района Мечетлинский район Республики Башкортостан,</w:t>
      </w:r>
    </w:p>
    <w:p w:rsidR="006426B1" w:rsidRDefault="006426B1" w:rsidP="005F7BD5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26B1" w:rsidRDefault="006426B1" w:rsidP="004534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 (Приложение №1).</w:t>
      </w:r>
    </w:p>
    <w:p w:rsidR="006426B1" w:rsidRDefault="006426B1" w:rsidP="004534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6B1" w:rsidRPr="0016290C" w:rsidRDefault="006426B1" w:rsidP="00A73C07">
      <w:pPr>
        <w:pStyle w:val="NoSpacing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290C">
        <w:rPr>
          <w:rFonts w:ascii="Times New Roman" w:hAnsi="Times New Roman" w:cs="Times New Roman"/>
          <w:sz w:val="28"/>
          <w:szCs w:val="28"/>
        </w:rPr>
        <w:t>Настоящее постановление разместить  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B1" w:rsidRDefault="006426B1" w:rsidP="00A73C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6426B1" w:rsidRPr="005C2982" w:rsidRDefault="006426B1" w:rsidP="009B2B12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C29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C2982">
        <w:rPr>
          <w:rFonts w:ascii="Times New Roman" w:hAnsi="Times New Roman" w:cs="Times New Roman"/>
          <w:sz w:val="28"/>
          <w:szCs w:val="28"/>
        </w:rPr>
        <w:tab/>
      </w:r>
      <w:r w:rsidRPr="005C2982">
        <w:rPr>
          <w:rFonts w:ascii="Times New Roman" w:hAnsi="Times New Roman" w:cs="Times New Roman"/>
          <w:sz w:val="28"/>
          <w:szCs w:val="28"/>
        </w:rPr>
        <w:tab/>
      </w:r>
      <w:r w:rsidRPr="005C2982">
        <w:rPr>
          <w:rFonts w:ascii="Times New Roman" w:hAnsi="Times New Roman" w:cs="Times New Roman"/>
          <w:sz w:val="28"/>
          <w:szCs w:val="28"/>
        </w:rPr>
        <w:tab/>
      </w:r>
      <w:r w:rsidRPr="005C2982">
        <w:rPr>
          <w:rFonts w:ascii="Times New Roman" w:hAnsi="Times New Roman" w:cs="Times New Roman"/>
          <w:sz w:val="28"/>
          <w:szCs w:val="28"/>
        </w:rPr>
        <w:tab/>
        <w:t xml:space="preserve">                А.Р.Абдрахманов</w:t>
      </w:r>
    </w:p>
    <w:p w:rsidR="006426B1" w:rsidRPr="005C2982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CB7FF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26B1" w:rsidRPr="007A5960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A59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426B1" w:rsidRPr="007A5960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A59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Дуван-Мечетлинский</w:t>
      </w:r>
      <w:r w:rsidRPr="007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Мечетлинский</w:t>
      </w:r>
      <w:r w:rsidRPr="007A5960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596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23</w:t>
      </w:r>
      <w:r w:rsidRPr="007A596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 апреля 2020</w:t>
      </w:r>
      <w:r w:rsidRPr="007A5960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6426B1" w:rsidRDefault="006426B1" w:rsidP="0045347F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53290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426B1" w:rsidRPr="00E046D5" w:rsidRDefault="006426B1" w:rsidP="004534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6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426B1" w:rsidRDefault="006426B1" w:rsidP="00453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>, местонахождение которых влечет нарушение Правил благоустройства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 отходов, создает помехи дорожному движению, препятствует благоустройству территорий населенных пунктов сельского поселения.</w:t>
      </w:r>
    </w:p>
    <w:p w:rsidR="006426B1" w:rsidRDefault="006426B1" w:rsidP="00D304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Деятельность по </w:t>
      </w:r>
      <w:r w:rsidRPr="00EF7C96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>, перемещени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rFonts w:ascii="Times New Roman" w:hAnsi="Times New Roman" w:cs="Times New Roman"/>
          <w:sz w:val="28"/>
          <w:szCs w:val="28"/>
        </w:rPr>
        <w:br/>
        <w:t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Правил благоустройства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B1" w:rsidRDefault="006426B1" w:rsidP="00D304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6426B1" w:rsidRDefault="006426B1" w:rsidP="00D304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основные понятия:</w:t>
      </w:r>
    </w:p>
    <w:p w:rsidR="006426B1" w:rsidRDefault="006426B1" w:rsidP="00D304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6426B1" w:rsidRDefault="006426B1" w:rsidP="00D304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пользования населенных пунктах сельского поселения, с нарушением Правил благоустройства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rFonts w:ascii="Times New Roman" w:hAnsi="Times New Roman" w:cs="Times New Roman"/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признаки);</w:t>
      </w:r>
    </w:p>
    <w:p w:rsidR="006426B1" w:rsidRDefault="006426B1" w:rsidP="00D304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6426B1" w:rsidRDefault="006426B1" w:rsidP="00D304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6426B1" w:rsidRPr="00E046D5" w:rsidRDefault="006426B1" w:rsidP="00F63D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6D5">
        <w:rPr>
          <w:rFonts w:ascii="Times New Roman" w:hAnsi="Times New Roman" w:cs="Times New Roman"/>
          <w:b/>
          <w:bCs/>
          <w:sz w:val="28"/>
          <w:szCs w:val="28"/>
        </w:rPr>
        <w:t>2. Выявление и учет бесхозяйных, брошенных,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6D5">
        <w:rPr>
          <w:rFonts w:ascii="Times New Roman" w:hAnsi="Times New Roman" w:cs="Times New Roman"/>
          <w:b/>
          <w:bCs/>
          <w:sz w:val="28"/>
          <w:szCs w:val="28"/>
        </w:rPr>
        <w:t>разукомплектованных транспортных средств</w:t>
      </w:r>
    </w:p>
    <w:p w:rsidR="006426B1" w:rsidRDefault="006426B1" w:rsidP="00DF71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6426B1" w:rsidRDefault="006426B1" w:rsidP="00DF7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>ах в течение 7-14 дней с момента установления в Уполномоченный орган направляют:</w:t>
      </w:r>
    </w:p>
    <w:p w:rsidR="006426B1" w:rsidRDefault="006426B1" w:rsidP="00F32CDA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960">
        <w:rPr>
          <w:rFonts w:ascii="Times New Roman" w:hAnsi="Times New Roman" w:cs="Times New Roman"/>
          <w:sz w:val="28"/>
          <w:szCs w:val="28"/>
        </w:rPr>
        <w:t>ОГИБДД</w:t>
      </w:r>
      <w:r>
        <w:rPr>
          <w:rFonts w:ascii="Times New Roman" w:hAnsi="Times New Roman" w:cs="Times New Roman"/>
          <w:sz w:val="28"/>
          <w:szCs w:val="28"/>
        </w:rPr>
        <w:t xml:space="preserve"> Отдел внутренних дел </w:t>
      </w:r>
      <w:r w:rsidRPr="007A5960">
        <w:rPr>
          <w:rFonts w:ascii="Times New Roman" w:hAnsi="Times New Roman" w:cs="Times New Roman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sz w:val="28"/>
          <w:szCs w:val="28"/>
        </w:rPr>
        <w:t>Мечетлинскому</w:t>
      </w:r>
      <w:r w:rsidRPr="007A5960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426B1" w:rsidRPr="00112175" w:rsidRDefault="006426B1" w:rsidP="00290D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 xml:space="preserve">- граждане; </w:t>
      </w:r>
    </w:p>
    <w:p w:rsidR="006426B1" w:rsidRPr="00112175" w:rsidRDefault="006426B1" w:rsidP="00290D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6426B1" w:rsidRDefault="006426B1" w:rsidP="00522C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960">
        <w:rPr>
          <w:rFonts w:ascii="Times New Roman" w:hAnsi="Times New Roman" w:cs="Times New Roman"/>
          <w:sz w:val="28"/>
          <w:szCs w:val="28"/>
        </w:rPr>
        <w:t>ОГИБДД</w:t>
      </w:r>
      <w:r>
        <w:rPr>
          <w:rFonts w:ascii="Times New Roman" w:hAnsi="Times New Roman" w:cs="Times New Roman"/>
          <w:sz w:val="28"/>
          <w:szCs w:val="28"/>
        </w:rPr>
        <w:t xml:space="preserve"> Отдел внутренних дел </w:t>
      </w:r>
      <w:r w:rsidRPr="007A5960">
        <w:rPr>
          <w:rFonts w:ascii="Times New Roman" w:hAnsi="Times New Roman" w:cs="Times New Roman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sz w:val="28"/>
          <w:szCs w:val="28"/>
        </w:rPr>
        <w:t>Мечетлинскому</w:t>
      </w:r>
      <w:r w:rsidRPr="007A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 (по согласованию), по инициативе Уполномоченного органа, на основании распоряжения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организуют не реже одного раза в полугодие для выявления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мест общего пользования и придомовых территорий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</w:t>
      </w:r>
      <w:r w:rsidRPr="0011217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местонахождении транспортного средства;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средства (при возможности установить);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регистрационного знака (при наличии);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средства;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Pr="00C541A1" w:rsidRDefault="006426B1" w:rsidP="00C56B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1A1">
        <w:rPr>
          <w:rFonts w:ascii="Times New Roman" w:hAnsi="Times New Roman" w:cs="Times New Roman"/>
          <w:b/>
          <w:bCs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возглавляется представителем Уполномоченного органа.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Pr="007A5960">
        <w:rPr>
          <w:rFonts w:ascii="Times New Roman" w:hAnsi="Times New Roman" w:cs="Times New Roman"/>
          <w:sz w:val="28"/>
          <w:szCs w:val="28"/>
        </w:rPr>
        <w:t>ОГИБДД</w:t>
      </w:r>
      <w:r>
        <w:rPr>
          <w:rFonts w:ascii="Times New Roman" w:hAnsi="Times New Roman" w:cs="Times New Roman"/>
          <w:sz w:val="28"/>
          <w:szCs w:val="28"/>
        </w:rPr>
        <w:t xml:space="preserve"> Отдел внутренних дел </w:t>
      </w:r>
      <w:r w:rsidRPr="007A5960">
        <w:rPr>
          <w:rFonts w:ascii="Times New Roman" w:hAnsi="Times New Roman" w:cs="Times New Roman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sz w:val="28"/>
          <w:szCs w:val="28"/>
        </w:rPr>
        <w:t>Мечетлинскому району.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проведения первичного обследования.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6426B1" w:rsidRDefault="006426B1" w:rsidP="00C541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6B1" w:rsidRPr="00C541A1" w:rsidRDefault="006426B1" w:rsidP="00C541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1A1">
        <w:rPr>
          <w:rFonts w:ascii="Times New Roman" w:hAnsi="Times New Roman" w:cs="Times New Roman"/>
          <w:b/>
          <w:bCs/>
          <w:sz w:val="28"/>
          <w:szCs w:val="28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6426B1" w:rsidRDefault="006426B1" w:rsidP="00F2038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Pr="00A50C74" w:rsidRDefault="006426B1" w:rsidP="00112175">
      <w:pPr>
        <w:spacing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6426B1" w:rsidRDefault="006426B1" w:rsidP="00B45B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>
        <w:rPr>
          <w:rFonts w:ascii="Times New Roman" w:hAnsi="Times New Roman" w:cs="Times New Roman"/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Pr="008F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6426B1" w:rsidRDefault="006426B1" w:rsidP="00B45B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Pr="0020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Pr="001121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426B1" w:rsidRDefault="006426B1" w:rsidP="00B45B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Pr="007C3CA3" w:rsidRDefault="006426B1" w:rsidP="00176B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CA3">
        <w:rPr>
          <w:rFonts w:ascii="Times New Roman" w:hAnsi="Times New Roman" w:cs="Times New Roman"/>
          <w:b/>
          <w:bCs/>
          <w:sz w:val="28"/>
          <w:szCs w:val="28"/>
        </w:rPr>
        <w:t>5. 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6426B1" w:rsidRDefault="006426B1" w:rsidP="009619E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45B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случае, если собственник (владелец) транспортного средства,</w:t>
      </w:r>
      <w:r w:rsidRPr="0020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дней со дня размещения информации о транспортном средстве на официальном сайте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Pr="0020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6426B1" w:rsidRDefault="006426B1" w:rsidP="001B3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(неперемещения)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6426B1" w:rsidRDefault="006426B1" w:rsidP="001B3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6426B1" w:rsidRDefault="006426B1" w:rsidP="001B3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6426B1" w:rsidRPr="001D7D68" w:rsidRDefault="006426B1" w:rsidP="001B3B9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ООО «Автобашсервис» (далее – Муниципальное учреждение), </w:t>
      </w:r>
      <w:r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6426B1" w:rsidRDefault="006426B1" w:rsidP="00B45B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течение 3 рабочих дней </w:t>
      </w:r>
      <w:r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для опубликования в газете «Мечетлинская жизнь».</w:t>
      </w:r>
    </w:p>
    <w:p w:rsidR="006426B1" w:rsidRDefault="006426B1" w:rsidP="00B45B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6426B1" w:rsidRDefault="006426B1" w:rsidP="00AE6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6426B1" w:rsidRDefault="006426B1" w:rsidP="00AE6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перемещение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(эвакуатор).</w:t>
      </w:r>
    </w:p>
    <w:p w:rsidR="006426B1" w:rsidRDefault="006426B1" w:rsidP="00AE6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№ 5.</w:t>
      </w:r>
    </w:p>
    <w:p w:rsidR="006426B1" w:rsidRDefault="006426B1" w:rsidP="00AE6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6426B1" w:rsidRDefault="006426B1" w:rsidP="00882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6426B1" w:rsidRDefault="006426B1" w:rsidP="008823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Уполномоченный орган в течение </w:t>
      </w:r>
      <w:r w:rsidRPr="00112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6426B1" w:rsidRDefault="006426B1" w:rsidP="00BC2D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Pr="00C6439C" w:rsidRDefault="006426B1" w:rsidP="00045F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39C">
        <w:rPr>
          <w:rFonts w:ascii="Times New Roman" w:hAnsi="Times New Roman" w:cs="Times New Roman"/>
          <w:b/>
          <w:bCs/>
          <w:sz w:val="28"/>
          <w:szCs w:val="28"/>
        </w:rPr>
        <w:t>6. Признание брошенного, разукомплектованного транспортного средства бесхозяйным.                                                                                                        Утилизация бесхозяйного транспортного средства</w:t>
      </w:r>
    </w:p>
    <w:p w:rsidR="006426B1" w:rsidRDefault="006426B1" w:rsidP="00F90FD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C876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Если в течение 3 месяцев со дня размещения Уполномоченным органом на официальном сайте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«Мечетлинская жизнь»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 данном транспортном средстве в Администрацию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B1" w:rsidRDefault="006426B1" w:rsidP="00C876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Администрацию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B1" w:rsidRDefault="006426B1" w:rsidP="00FC2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</w:t>
      </w:r>
      <w:r w:rsidRPr="0093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 утилизации транспортного средства специализированной организацией.</w:t>
      </w:r>
    </w:p>
    <w:p w:rsidR="006426B1" w:rsidRDefault="006426B1" w:rsidP="00FC2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Администрация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6426B1" w:rsidRPr="005D47C8" w:rsidRDefault="006426B1" w:rsidP="00FC2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r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6426B1" w:rsidRDefault="006426B1" w:rsidP="00FC2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pageBreakBefore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6426B1" w:rsidRDefault="006426B1" w:rsidP="00171E54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460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26B1" w:rsidRDefault="006426B1" w:rsidP="00460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6426B1" w:rsidRDefault="006426B1" w:rsidP="00460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6426B1" w:rsidRPr="0045347F" w:rsidRDefault="006426B1" w:rsidP="00460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44541F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26B1" w:rsidRDefault="006426B1" w:rsidP="0044541F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26B1" w:rsidRDefault="006426B1" w:rsidP="0044541F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26B1" w:rsidRPr="00AC23C6" w:rsidRDefault="006426B1" w:rsidP="0044541F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6426B1" w:rsidRDefault="006426B1" w:rsidP="00460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344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6426B1" w:rsidRDefault="006426B1" w:rsidP="00344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6426B1" w:rsidRDefault="006426B1" w:rsidP="00344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6426B1" w:rsidRDefault="006426B1" w:rsidP="00344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D831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6426B1" w:rsidRDefault="006426B1" w:rsidP="00D831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D831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 20__ г. № _____, в составе:</w:t>
      </w:r>
    </w:p>
    <w:p w:rsidR="006426B1" w:rsidRDefault="006426B1" w:rsidP="00B146B7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26B1" w:rsidRDefault="006426B1" w:rsidP="00B146B7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26B1" w:rsidRDefault="006426B1" w:rsidP="00B146B7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26B1" w:rsidRDefault="006426B1" w:rsidP="00B146B7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26B1" w:rsidRDefault="006426B1" w:rsidP="00B146B7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26B1" w:rsidRDefault="006426B1" w:rsidP="00B146B7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26B1" w:rsidRDefault="006426B1" w:rsidP="004B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6426B1" w:rsidRDefault="006426B1" w:rsidP="004B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26B1" w:rsidRDefault="006426B1" w:rsidP="004B5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6426B1" w:rsidRDefault="006426B1" w:rsidP="004B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установлено, что транспортное средство:</w:t>
      </w:r>
    </w:p>
    <w:p w:rsidR="006426B1" w:rsidRDefault="006426B1" w:rsidP="00A02A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426B1" w:rsidRDefault="006426B1" w:rsidP="00A02A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6426B1" w:rsidRDefault="006426B1" w:rsidP="00A02A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426B1" w:rsidRDefault="006426B1" w:rsidP="00A02A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6426B1" w:rsidRDefault="006426B1" w:rsidP="00E20471">
      <w:pPr>
        <w:pStyle w:val="ListParagraph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6426B1" w:rsidRDefault="006426B1" w:rsidP="00153E25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6426B1" w:rsidRPr="00153E25" w:rsidRDefault="006426B1" w:rsidP="00153E25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6426B1" w:rsidRDefault="006426B1" w:rsidP="00153E25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6B1" w:rsidRDefault="006426B1" w:rsidP="008B44E3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6426B1" w:rsidRDefault="006426B1" w:rsidP="008B44E3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6426B1" w:rsidRDefault="006426B1" w:rsidP="00893334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6426B1" w:rsidRPr="00E20471" w:rsidRDefault="006426B1" w:rsidP="008B44E3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426B1" w:rsidRDefault="006426B1" w:rsidP="009361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                                      Приложение № 2 к Порядку</w:t>
      </w:r>
    </w:p>
    <w:p w:rsidR="006426B1" w:rsidRDefault="006426B1" w:rsidP="00042759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42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26B1" w:rsidRDefault="006426B1" w:rsidP="00042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 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 для хранения транспортных средств</w:t>
      </w:r>
    </w:p>
    <w:p w:rsidR="006426B1" w:rsidRDefault="006426B1" w:rsidP="00042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83E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 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 для хранения транспортных средств</w:t>
      </w:r>
    </w:p>
    <w:p w:rsidR="006426B1" w:rsidRDefault="006426B1" w:rsidP="00042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83E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6426B1" w:rsidRDefault="006426B1" w:rsidP="000427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постановления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«__» ______ 2020 г. № 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B1" w:rsidRDefault="006426B1" w:rsidP="00171F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>«____» __________ 20__ г. не будет Вами добровольно перемещено, Администрацией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будут приняты меры по перемещению (эвакуации) транспортного средства на специализированную стоянку ООО «Спецстрой Монтаж» с.Месягутово Дуванского района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B1" w:rsidRDefault="006426B1" w:rsidP="009610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предлагает Вам принять меры по перемещению транспортного средства или обратиться лично в Администрацию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РБ, Мечетлинский район, с. Дуван-Мечетлино, ул.Сабира Вагапова,д.4.</w:t>
      </w:r>
    </w:p>
    <w:p w:rsidR="006426B1" w:rsidRDefault="006426B1" w:rsidP="009610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8(34770) 2-37-39,2-37-37.</w:t>
      </w:r>
    </w:p>
    <w:p w:rsidR="006426B1" w:rsidRDefault="006426B1" w:rsidP="00B83E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9610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71F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к Порядку </w:t>
      </w:r>
    </w:p>
    <w:p w:rsidR="006426B1" w:rsidRDefault="006426B1" w:rsidP="0009584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95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26B1" w:rsidRDefault="006426B1" w:rsidP="00095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повторного обследования брошенного, бесхозяйного,</w:t>
      </w:r>
    </w:p>
    <w:p w:rsidR="006426B1" w:rsidRDefault="006426B1" w:rsidP="00095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6426B1" w:rsidRDefault="006426B1" w:rsidP="00095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9584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26B1" w:rsidRDefault="006426B1" w:rsidP="0009584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26B1" w:rsidRDefault="006426B1" w:rsidP="0009584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26B1" w:rsidRPr="00AC23C6" w:rsidRDefault="006426B1" w:rsidP="00AC23C6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6426B1" w:rsidRDefault="006426B1" w:rsidP="00095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95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повторного обследования </w:t>
      </w:r>
    </w:p>
    <w:p w:rsidR="006426B1" w:rsidRDefault="006426B1" w:rsidP="00095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6426B1" w:rsidRDefault="006426B1" w:rsidP="00095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6426B1" w:rsidRPr="0045347F" w:rsidRDefault="006426B1" w:rsidP="00095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95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6426B1" w:rsidRDefault="006426B1" w:rsidP="00095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958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постановления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 20__ г. № _____, в составе:</w:t>
      </w:r>
    </w:p>
    <w:p w:rsidR="006426B1" w:rsidRDefault="006426B1" w:rsidP="000D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6B1" w:rsidRDefault="006426B1" w:rsidP="00095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повторное обследование транспортного средства</w:t>
      </w:r>
    </w:p>
    <w:p w:rsidR="006426B1" w:rsidRDefault="006426B1" w:rsidP="00CD158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426B1" w:rsidRDefault="006426B1" w:rsidP="00CD158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6426B1" w:rsidRDefault="006426B1" w:rsidP="00CD158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6426B1" w:rsidRDefault="006426B1" w:rsidP="00CD158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6426B1" w:rsidRDefault="006426B1" w:rsidP="00CD1584">
      <w:pPr>
        <w:pStyle w:val="ListParagraph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6426B1" w:rsidRDefault="006426B1" w:rsidP="007A3F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6426B1" w:rsidRPr="00B831D2" w:rsidRDefault="006426B1" w:rsidP="00B831D2">
      <w:pPr>
        <w:spacing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6426B1" w:rsidRDefault="006426B1" w:rsidP="00B831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6426B1" w:rsidRDefault="006426B1" w:rsidP="00095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6B1" w:rsidRDefault="006426B1" w:rsidP="000958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6426B1" w:rsidRDefault="006426B1" w:rsidP="00CD1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6426B1" w:rsidRPr="00CD1584" w:rsidRDefault="006426B1" w:rsidP="000C78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 собственника, в случае, если собственник установлен)</w:t>
      </w:r>
    </w:p>
    <w:p w:rsidR="006426B1" w:rsidRDefault="006426B1" w:rsidP="00B83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rFonts w:ascii="Times New Roman" w:hAnsi="Times New Roman" w:cs="Times New Roman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6426B1" w:rsidRDefault="006426B1" w:rsidP="00CA60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имеет следующие признаки: </w:t>
      </w:r>
    </w:p>
    <w:p w:rsidR="006426B1" w:rsidRDefault="006426B1" w:rsidP="000D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6B1" w:rsidRDefault="006426B1" w:rsidP="00CA6080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6426B1" w:rsidRDefault="006426B1" w:rsidP="002931E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комиссия решила:</w:t>
      </w:r>
    </w:p>
    <w:p w:rsidR="006426B1" w:rsidRDefault="006426B1" w:rsidP="002931EE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принудительно переместить осмотренное транспортное средство, имеющее признаки брошенного,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B1" w:rsidRDefault="006426B1" w:rsidP="00095847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6426B1" w:rsidRDefault="006426B1" w:rsidP="00AC23C6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26B1" w:rsidRDefault="006426B1" w:rsidP="00AC23C6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426B1" w:rsidRDefault="006426B1" w:rsidP="00AC23C6">
      <w:pPr>
        <w:pStyle w:val="ListParagraph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B771F8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Приложение № 4 к Порядку </w:t>
      </w:r>
    </w:p>
    <w:p w:rsidR="006426B1" w:rsidRDefault="006426B1" w:rsidP="001250C9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26B1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6426B1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6426B1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6426B1" w:rsidRPr="0045347F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6426B1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6426B1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6426B1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Pr="0045347F" w:rsidRDefault="006426B1" w:rsidP="00125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125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6426B1" w:rsidRDefault="006426B1" w:rsidP="00125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C81A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лице уполномоченного сотрудника __________________________________________ </w:t>
      </w:r>
      <w:r w:rsidRPr="00F71760">
        <w:rPr>
          <w:rFonts w:ascii="Times New Roman" w:hAnsi="Times New Roman" w:cs="Times New Roman"/>
          <w:i/>
          <w:iCs/>
          <w:sz w:val="28"/>
          <w:szCs w:val="28"/>
        </w:rPr>
        <w:t>(указать фио сотрудника)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приказа от «___» ___________ 20__ г. № _________ и представитель ООО «Спецстрой Монтаж»,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6426B1" w:rsidRDefault="006426B1" w:rsidP="001250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426B1" w:rsidRDefault="006426B1" w:rsidP="001250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6426B1" w:rsidRDefault="006426B1" w:rsidP="001250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426B1" w:rsidRDefault="006426B1" w:rsidP="001250C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 </w:t>
      </w:r>
    </w:p>
    <w:p w:rsidR="006426B1" w:rsidRDefault="006426B1" w:rsidP="001250C9">
      <w:pPr>
        <w:pStyle w:val="ListParagraph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6426B1" w:rsidRDefault="006426B1" w:rsidP="00C81AA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6426B1" w:rsidRDefault="006426B1" w:rsidP="0012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426B1" w:rsidRDefault="006426B1" w:rsidP="00125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6426B1" w:rsidRDefault="006426B1" w:rsidP="0012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6426B1" w:rsidRDefault="006426B1" w:rsidP="003103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</w:t>
      </w:r>
      <w:r w:rsidRPr="0031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«Спецстрой Монтаж»  транспортное средство на момент передачи осмотрено, в ходе осмотра выявлены следующие признаки:</w:t>
      </w:r>
    </w:p>
    <w:p w:rsidR="006426B1" w:rsidRDefault="006426B1" w:rsidP="00E95FD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6B1" w:rsidRDefault="006426B1" w:rsidP="00E95FD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колеса:_______________________________________________________</w:t>
      </w:r>
    </w:p>
    <w:p w:rsidR="006426B1" w:rsidRDefault="006426B1" w:rsidP="00E95FD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6426B1" w:rsidRDefault="006426B1" w:rsidP="00E95FD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6426B1" w:rsidRDefault="006426B1" w:rsidP="00E95FD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6426B1" w:rsidRDefault="006426B1" w:rsidP="00E95FD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6426B1" w:rsidRDefault="006426B1" w:rsidP="00E95FD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6426B1" w:rsidRDefault="006426B1" w:rsidP="00E95FD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6426B1" w:rsidRDefault="006426B1" w:rsidP="00E95FD3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6426B1" w:rsidRDefault="006426B1" w:rsidP="00F127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 xml:space="preserve"> (отметки производятся в случае наличия возможности осмотреть салон)</w:t>
      </w:r>
    </w:p>
    <w:p w:rsidR="006426B1" w:rsidRDefault="006426B1" w:rsidP="00513B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6B1" w:rsidRDefault="006426B1" w:rsidP="00513B6B">
      <w:pPr>
        <w:pStyle w:val="ListParagraph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6426B1" w:rsidRDefault="006426B1" w:rsidP="007670EF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ООО «Спецстрой Монтаж» 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6426B1" w:rsidRDefault="006426B1" w:rsidP="008542C2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ООО «Спецстрой Монтаж» по адресу: РБ, Дуванский район, с.Месягутово, ул.Промышленная,д.11. ООО «Спецстрой Монтаж»  в соответствии с действующим законодательством несет ответственность за сохранность переданного имущества.</w:t>
      </w:r>
    </w:p>
    <w:p w:rsidR="006426B1" w:rsidRDefault="006426B1" w:rsidP="00664FD8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__________________________________________________________________ </w:t>
      </w:r>
    </w:p>
    <w:p w:rsidR="006426B1" w:rsidRPr="00664FD8" w:rsidRDefault="006426B1" w:rsidP="00664FD8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FD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26B1" w:rsidRDefault="006426B1" w:rsidP="008542C2">
      <w:pPr>
        <w:pStyle w:val="ListParagraph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подпись, Ф.И.О.</w:t>
      </w:r>
    </w:p>
    <w:p w:rsidR="006426B1" w:rsidRDefault="006426B1" w:rsidP="008542C2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____________________________________________________________________</w:t>
      </w:r>
    </w:p>
    <w:p w:rsidR="006426B1" w:rsidRDefault="006426B1" w:rsidP="008542C2">
      <w:pPr>
        <w:pStyle w:val="ListParagraph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подпись, Ф.И.О.</w:t>
      </w:r>
    </w:p>
    <w:p w:rsidR="006426B1" w:rsidRDefault="006426B1" w:rsidP="003E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                                 Приложение № 5 к Порядку </w:t>
      </w:r>
    </w:p>
    <w:p w:rsidR="006426B1" w:rsidRDefault="006426B1" w:rsidP="00530AE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664F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выполнение работ ООО «Спецстрой Монтаж» 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1611"/>
        <w:gridCol w:w="1611"/>
        <w:gridCol w:w="1750"/>
        <w:gridCol w:w="1701"/>
        <w:gridCol w:w="1701"/>
      </w:tblGrid>
      <w:tr w:rsidR="006426B1" w:rsidRPr="00BF774B">
        <w:tc>
          <w:tcPr>
            <w:tcW w:w="1974" w:type="dxa"/>
            <w:vMerge w:val="restart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B1" w:rsidRPr="00BF774B">
        <w:tc>
          <w:tcPr>
            <w:tcW w:w="1974" w:type="dxa"/>
            <w:vMerge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BF7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BF774B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BF7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BF774B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426B1" w:rsidRPr="00BF774B">
        <w:tc>
          <w:tcPr>
            <w:tcW w:w="1974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6B1" w:rsidRPr="00BF774B">
        <w:tc>
          <w:tcPr>
            <w:tcW w:w="1974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стоянке/сутки</w:t>
            </w:r>
          </w:p>
        </w:tc>
        <w:tc>
          <w:tcPr>
            <w:tcW w:w="161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26B1" w:rsidRPr="00BF774B" w:rsidRDefault="006426B1" w:rsidP="00BF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6B1" w:rsidRDefault="006426B1" w:rsidP="00664F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530A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DA2E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6 к Порядку </w:t>
      </w:r>
    </w:p>
    <w:p w:rsidR="006426B1" w:rsidRDefault="006426B1" w:rsidP="00066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26B1" w:rsidRDefault="006426B1" w:rsidP="00066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6426B1" w:rsidRDefault="006426B1" w:rsidP="00066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6426B1" w:rsidRDefault="006426B1" w:rsidP="00066B40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66B40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426B1" w:rsidRDefault="006426B1" w:rsidP="00066B40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26B1" w:rsidRDefault="006426B1" w:rsidP="00066B40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26B1" w:rsidRPr="00AC23C6" w:rsidRDefault="006426B1" w:rsidP="00EC69E6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ФИО</w:t>
      </w:r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6426B1" w:rsidRPr="0045347F" w:rsidRDefault="006426B1" w:rsidP="00066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66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6426B1" w:rsidRDefault="006426B1" w:rsidP="00066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6426B1" w:rsidRDefault="006426B1" w:rsidP="00066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66B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6426B1" w:rsidRDefault="006426B1" w:rsidP="00066B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066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уполномоченным сотрудником  Администрации сельского поселения Дуван-Мечетлинский сельсовет муниципального района Мечетлинский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действующем на основании приказа от «___» ______ 20__ г. №_____ __________________________________________________________________</w:t>
      </w:r>
    </w:p>
    <w:p w:rsidR="006426B1" w:rsidRPr="004358FA" w:rsidRDefault="006426B1" w:rsidP="004358FA">
      <w:pPr>
        <w:spacing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6426B1" w:rsidRDefault="006426B1" w:rsidP="00066B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6426B1" w:rsidRPr="004358FA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426B1" w:rsidRPr="004358FA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426B1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426B1" w:rsidRDefault="006426B1" w:rsidP="004358FA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26B1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426B1" w:rsidRDefault="006426B1" w:rsidP="004358FA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6426B1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6426B1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 № _______________ выдан_____________________________________________________________</w:t>
      </w:r>
    </w:p>
    <w:p w:rsidR="006426B1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____________________________________________________________________________________________________________________________________</w:t>
      </w:r>
    </w:p>
    <w:p w:rsidR="006426B1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</w:t>
      </w:r>
    </w:p>
    <w:p w:rsidR="006426B1" w:rsidRDefault="006426B1" w:rsidP="00684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ООО «Спецстрой Монтаж», на перемещение и хранение транспортного средства на специализированной стоянке в размере </w:t>
      </w:r>
    </w:p>
    <w:p w:rsidR="006426B1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6426B1" w:rsidRPr="00FC48F5" w:rsidRDefault="006426B1" w:rsidP="006B012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отсутствуют/имеются.</w:t>
      </w:r>
    </w:p>
    <w:p w:rsidR="006426B1" w:rsidRPr="00FC48F5" w:rsidRDefault="006426B1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6426B1" w:rsidRDefault="006426B1" w:rsidP="00FC4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6B1" w:rsidRDefault="006426B1" w:rsidP="00FC4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6B1" w:rsidRDefault="006426B1" w:rsidP="00FC4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6B1" w:rsidRPr="007B1F15" w:rsidRDefault="006426B1" w:rsidP="007B1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426B1" w:rsidRDefault="006426B1" w:rsidP="006B012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426B1" w:rsidRPr="006B012E" w:rsidRDefault="006426B1" w:rsidP="006B012E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6426B1" w:rsidRDefault="006426B1" w:rsidP="00F94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426B1" w:rsidRDefault="006426B1" w:rsidP="00684F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собственнику (владельцу) выдал уполномоченный представитель ООО «Спецстрой Монтаж» __________________________________________________________________</w:t>
      </w:r>
    </w:p>
    <w:p w:rsidR="006426B1" w:rsidRDefault="006426B1" w:rsidP="007B1F15">
      <w:pPr>
        <w:pStyle w:val="ListParagraph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6426B1" w:rsidRDefault="006426B1" w:rsidP="00684F76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Приложение № 7 к Порядку </w:t>
      </w:r>
    </w:p>
    <w:p w:rsidR="006426B1" w:rsidRDefault="006426B1" w:rsidP="004F50A2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426B1" w:rsidRDefault="006426B1" w:rsidP="004F5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26B1" w:rsidRDefault="006426B1" w:rsidP="00684F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перемещенных и хранящихся на специализированной стоянке ООО «Спецстрой Монтаж»</w:t>
      </w:r>
    </w:p>
    <w:p w:rsidR="006426B1" w:rsidRDefault="006426B1" w:rsidP="004F50A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6426B1" w:rsidRDefault="006426B1" w:rsidP="00684F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перемещенных и хранящихся на специализированной стоянке </w:t>
      </w:r>
    </w:p>
    <w:p w:rsidR="006426B1" w:rsidRDefault="006426B1" w:rsidP="00684F7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6426B1" w:rsidRDefault="006426B1" w:rsidP="009160D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6426B1" w:rsidRPr="00BF774B">
        <w:trPr>
          <w:cantSplit/>
          <w:trHeight w:val="5944"/>
        </w:trPr>
        <w:tc>
          <w:tcPr>
            <w:tcW w:w="534" w:type="dxa"/>
            <w:textDirection w:val="btLr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extDirection w:val="btLr"/>
          </w:tcPr>
          <w:p w:rsidR="006426B1" w:rsidRPr="00BF774B" w:rsidRDefault="006426B1" w:rsidP="00BF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6426B1" w:rsidRPr="00BF774B" w:rsidRDefault="006426B1" w:rsidP="00BF774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6426B1" w:rsidRPr="00BF774B" w:rsidRDefault="006426B1" w:rsidP="00BF77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BF7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Дата перемещения на специализированную</w:t>
            </w:r>
          </w:p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426B1" w:rsidRPr="00BF774B">
        <w:tc>
          <w:tcPr>
            <w:tcW w:w="5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B1" w:rsidRPr="00BF774B">
        <w:tc>
          <w:tcPr>
            <w:tcW w:w="5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B1" w:rsidRPr="00BF774B">
        <w:tc>
          <w:tcPr>
            <w:tcW w:w="5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26B1" w:rsidRPr="00BF774B" w:rsidRDefault="006426B1" w:rsidP="00BF774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6B1" w:rsidRPr="00E20471" w:rsidRDefault="006426B1" w:rsidP="00DC16A0">
      <w:pPr>
        <w:rPr>
          <w:rFonts w:ascii="Times New Roman" w:hAnsi="Times New Roman" w:cs="Times New Roman"/>
          <w:sz w:val="28"/>
          <w:szCs w:val="28"/>
        </w:rPr>
      </w:pPr>
    </w:p>
    <w:sectPr w:rsidR="006426B1" w:rsidRPr="00E20471" w:rsidSect="0034493D">
      <w:footerReference w:type="default" r:id="rId8"/>
      <w:pgSz w:w="11906" w:h="16838"/>
      <w:pgMar w:top="1134" w:right="849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B1" w:rsidRDefault="006426B1" w:rsidP="00C24B83">
      <w:pPr>
        <w:spacing w:after="0" w:line="240" w:lineRule="auto"/>
      </w:pPr>
      <w:r>
        <w:separator/>
      </w:r>
    </w:p>
  </w:endnote>
  <w:endnote w:type="continuationSeparator" w:id="1">
    <w:p w:rsidR="006426B1" w:rsidRDefault="006426B1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ti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B1" w:rsidRDefault="006426B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6426B1" w:rsidRDefault="00642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B1" w:rsidRDefault="006426B1" w:rsidP="00C24B83">
      <w:pPr>
        <w:spacing w:after="0" w:line="240" w:lineRule="auto"/>
      </w:pPr>
      <w:r>
        <w:separator/>
      </w:r>
    </w:p>
  </w:footnote>
  <w:footnote w:type="continuationSeparator" w:id="1">
    <w:p w:rsidR="006426B1" w:rsidRDefault="006426B1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9B"/>
    <w:rsid w:val="00003E1F"/>
    <w:rsid w:val="00003E44"/>
    <w:rsid w:val="00004E83"/>
    <w:rsid w:val="000165C8"/>
    <w:rsid w:val="00037EA1"/>
    <w:rsid w:val="00042759"/>
    <w:rsid w:val="00045FBA"/>
    <w:rsid w:val="00055918"/>
    <w:rsid w:val="000562AD"/>
    <w:rsid w:val="00066B40"/>
    <w:rsid w:val="000708ED"/>
    <w:rsid w:val="00070F15"/>
    <w:rsid w:val="00092C08"/>
    <w:rsid w:val="00095847"/>
    <w:rsid w:val="000A7D82"/>
    <w:rsid w:val="000A7D9E"/>
    <w:rsid w:val="000B3882"/>
    <w:rsid w:val="000C330E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290C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348D"/>
    <w:rsid w:val="00186463"/>
    <w:rsid w:val="00186A71"/>
    <w:rsid w:val="001A68F6"/>
    <w:rsid w:val="001B3B94"/>
    <w:rsid w:val="001C1185"/>
    <w:rsid w:val="001C6E27"/>
    <w:rsid w:val="001C70E8"/>
    <w:rsid w:val="001D0CD4"/>
    <w:rsid w:val="001D1569"/>
    <w:rsid w:val="001D7D68"/>
    <w:rsid w:val="001E5A74"/>
    <w:rsid w:val="001F2A36"/>
    <w:rsid w:val="0020655C"/>
    <w:rsid w:val="0021119F"/>
    <w:rsid w:val="002222CE"/>
    <w:rsid w:val="00223123"/>
    <w:rsid w:val="00241CDB"/>
    <w:rsid w:val="00244551"/>
    <w:rsid w:val="00252845"/>
    <w:rsid w:val="002533A8"/>
    <w:rsid w:val="00275A86"/>
    <w:rsid w:val="00277EA2"/>
    <w:rsid w:val="00287372"/>
    <w:rsid w:val="00290D89"/>
    <w:rsid w:val="002931EE"/>
    <w:rsid w:val="0029598B"/>
    <w:rsid w:val="0029611B"/>
    <w:rsid w:val="002A0A41"/>
    <w:rsid w:val="002A1A1D"/>
    <w:rsid w:val="002A48BD"/>
    <w:rsid w:val="002B6005"/>
    <w:rsid w:val="002C6DF0"/>
    <w:rsid w:val="002C7EE0"/>
    <w:rsid w:val="002D5EFB"/>
    <w:rsid w:val="002E2DF2"/>
    <w:rsid w:val="002F7F36"/>
    <w:rsid w:val="003103CF"/>
    <w:rsid w:val="00315334"/>
    <w:rsid w:val="00316BF2"/>
    <w:rsid w:val="00322376"/>
    <w:rsid w:val="00326D4A"/>
    <w:rsid w:val="00334EC5"/>
    <w:rsid w:val="0034493D"/>
    <w:rsid w:val="0034739B"/>
    <w:rsid w:val="0036149F"/>
    <w:rsid w:val="003669C4"/>
    <w:rsid w:val="00375E26"/>
    <w:rsid w:val="00376A97"/>
    <w:rsid w:val="00392054"/>
    <w:rsid w:val="003A0D30"/>
    <w:rsid w:val="003A1314"/>
    <w:rsid w:val="003E354F"/>
    <w:rsid w:val="003E5C3C"/>
    <w:rsid w:val="003E6973"/>
    <w:rsid w:val="00403B88"/>
    <w:rsid w:val="004151A6"/>
    <w:rsid w:val="004358FA"/>
    <w:rsid w:val="00437C0E"/>
    <w:rsid w:val="0044445B"/>
    <w:rsid w:val="0044541F"/>
    <w:rsid w:val="004463D5"/>
    <w:rsid w:val="0045347F"/>
    <w:rsid w:val="00460677"/>
    <w:rsid w:val="00461EB2"/>
    <w:rsid w:val="00462F78"/>
    <w:rsid w:val="00471372"/>
    <w:rsid w:val="0047712A"/>
    <w:rsid w:val="00485B7F"/>
    <w:rsid w:val="0048751B"/>
    <w:rsid w:val="004A75B6"/>
    <w:rsid w:val="004B59AB"/>
    <w:rsid w:val="004C2BB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032E"/>
    <w:rsid w:val="00513B6B"/>
    <w:rsid w:val="00514727"/>
    <w:rsid w:val="0051506F"/>
    <w:rsid w:val="00522C1A"/>
    <w:rsid w:val="0052333A"/>
    <w:rsid w:val="00530AE7"/>
    <w:rsid w:val="00532901"/>
    <w:rsid w:val="00561D9A"/>
    <w:rsid w:val="00572136"/>
    <w:rsid w:val="005722F7"/>
    <w:rsid w:val="005753CD"/>
    <w:rsid w:val="00576E9C"/>
    <w:rsid w:val="00584665"/>
    <w:rsid w:val="00591492"/>
    <w:rsid w:val="005B0B17"/>
    <w:rsid w:val="005B5D17"/>
    <w:rsid w:val="005C091E"/>
    <w:rsid w:val="005C183A"/>
    <w:rsid w:val="005C2982"/>
    <w:rsid w:val="005D47C8"/>
    <w:rsid w:val="005F7BD5"/>
    <w:rsid w:val="00604738"/>
    <w:rsid w:val="00617DE8"/>
    <w:rsid w:val="00623980"/>
    <w:rsid w:val="0062637E"/>
    <w:rsid w:val="006426B1"/>
    <w:rsid w:val="0064302B"/>
    <w:rsid w:val="006464DF"/>
    <w:rsid w:val="0065046D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0A95"/>
    <w:rsid w:val="006F1490"/>
    <w:rsid w:val="006F3CC8"/>
    <w:rsid w:val="006F48B6"/>
    <w:rsid w:val="00705EA7"/>
    <w:rsid w:val="0071029C"/>
    <w:rsid w:val="0071444D"/>
    <w:rsid w:val="00715490"/>
    <w:rsid w:val="007162E4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0834"/>
    <w:rsid w:val="00792196"/>
    <w:rsid w:val="007A3F26"/>
    <w:rsid w:val="007A4B65"/>
    <w:rsid w:val="007A5960"/>
    <w:rsid w:val="007A72DD"/>
    <w:rsid w:val="007B1F15"/>
    <w:rsid w:val="007C3CA3"/>
    <w:rsid w:val="007E08E9"/>
    <w:rsid w:val="007E5215"/>
    <w:rsid w:val="007E7A46"/>
    <w:rsid w:val="007E7F4F"/>
    <w:rsid w:val="007F296D"/>
    <w:rsid w:val="00815029"/>
    <w:rsid w:val="00823288"/>
    <w:rsid w:val="008351BA"/>
    <w:rsid w:val="00836012"/>
    <w:rsid w:val="008509AB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A4ADB"/>
    <w:rsid w:val="008B44E3"/>
    <w:rsid w:val="008B5805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04D1"/>
    <w:rsid w:val="00925953"/>
    <w:rsid w:val="00931FEC"/>
    <w:rsid w:val="009361D7"/>
    <w:rsid w:val="00937CDA"/>
    <w:rsid w:val="00943768"/>
    <w:rsid w:val="00943BAF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97773"/>
    <w:rsid w:val="009B06D1"/>
    <w:rsid w:val="009B2B12"/>
    <w:rsid w:val="009B7CB9"/>
    <w:rsid w:val="009C6135"/>
    <w:rsid w:val="009D3EE5"/>
    <w:rsid w:val="009F0C59"/>
    <w:rsid w:val="009F2E58"/>
    <w:rsid w:val="00A02A6F"/>
    <w:rsid w:val="00A07736"/>
    <w:rsid w:val="00A112E3"/>
    <w:rsid w:val="00A117B2"/>
    <w:rsid w:val="00A13081"/>
    <w:rsid w:val="00A24966"/>
    <w:rsid w:val="00A50C74"/>
    <w:rsid w:val="00A55793"/>
    <w:rsid w:val="00A66695"/>
    <w:rsid w:val="00A73C07"/>
    <w:rsid w:val="00A87C37"/>
    <w:rsid w:val="00A9032C"/>
    <w:rsid w:val="00A91D57"/>
    <w:rsid w:val="00A9693E"/>
    <w:rsid w:val="00AA5659"/>
    <w:rsid w:val="00AA68F8"/>
    <w:rsid w:val="00AB2D98"/>
    <w:rsid w:val="00AC23C6"/>
    <w:rsid w:val="00AC2590"/>
    <w:rsid w:val="00AE6D61"/>
    <w:rsid w:val="00AF225F"/>
    <w:rsid w:val="00AF6782"/>
    <w:rsid w:val="00B02A9F"/>
    <w:rsid w:val="00B0648F"/>
    <w:rsid w:val="00B146B7"/>
    <w:rsid w:val="00B21F8B"/>
    <w:rsid w:val="00B22ACC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BE0611"/>
    <w:rsid w:val="00BF774B"/>
    <w:rsid w:val="00C077A8"/>
    <w:rsid w:val="00C1393F"/>
    <w:rsid w:val="00C22C02"/>
    <w:rsid w:val="00C24B83"/>
    <w:rsid w:val="00C418FE"/>
    <w:rsid w:val="00C42BDC"/>
    <w:rsid w:val="00C46887"/>
    <w:rsid w:val="00C541A1"/>
    <w:rsid w:val="00C56B83"/>
    <w:rsid w:val="00C6439C"/>
    <w:rsid w:val="00C648DE"/>
    <w:rsid w:val="00C81AAB"/>
    <w:rsid w:val="00C87629"/>
    <w:rsid w:val="00C90F15"/>
    <w:rsid w:val="00CA0942"/>
    <w:rsid w:val="00CA4450"/>
    <w:rsid w:val="00CA6080"/>
    <w:rsid w:val="00CB093B"/>
    <w:rsid w:val="00CB30D5"/>
    <w:rsid w:val="00CB7FF6"/>
    <w:rsid w:val="00CC7E18"/>
    <w:rsid w:val="00CD1584"/>
    <w:rsid w:val="00CD61F8"/>
    <w:rsid w:val="00CE019F"/>
    <w:rsid w:val="00CE3F05"/>
    <w:rsid w:val="00CF1923"/>
    <w:rsid w:val="00CF2AA0"/>
    <w:rsid w:val="00D018B8"/>
    <w:rsid w:val="00D01CBE"/>
    <w:rsid w:val="00D0486D"/>
    <w:rsid w:val="00D0772A"/>
    <w:rsid w:val="00D10C68"/>
    <w:rsid w:val="00D24053"/>
    <w:rsid w:val="00D24921"/>
    <w:rsid w:val="00D30402"/>
    <w:rsid w:val="00D326B4"/>
    <w:rsid w:val="00D409A0"/>
    <w:rsid w:val="00D42641"/>
    <w:rsid w:val="00D455DA"/>
    <w:rsid w:val="00D46816"/>
    <w:rsid w:val="00D47557"/>
    <w:rsid w:val="00D5024B"/>
    <w:rsid w:val="00D81076"/>
    <w:rsid w:val="00D831F7"/>
    <w:rsid w:val="00D87329"/>
    <w:rsid w:val="00D91078"/>
    <w:rsid w:val="00D94F73"/>
    <w:rsid w:val="00D95154"/>
    <w:rsid w:val="00DA130C"/>
    <w:rsid w:val="00DA2EF0"/>
    <w:rsid w:val="00DB0CC1"/>
    <w:rsid w:val="00DB30BB"/>
    <w:rsid w:val="00DB73B6"/>
    <w:rsid w:val="00DC16A0"/>
    <w:rsid w:val="00DC2190"/>
    <w:rsid w:val="00DD0448"/>
    <w:rsid w:val="00DE2E68"/>
    <w:rsid w:val="00DF3700"/>
    <w:rsid w:val="00DF71CE"/>
    <w:rsid w:val="00DF7E25"/>
    <w:rsid w:val="00E00F98"/>
    <w:rsid w:val="00E01DB2"/>
    <w:rsid w:val="00E046D5"/>
    <w:rsid w:val="00E0569F"/>
    <w:rsid w:val="00E20471"/>
    <w:rsid w:val="00E231FD"/>
    <w:rsid w:val="00E30FD1"/>
    <w:rsid w:val="00E43D4D"/>
    <w:rsid w:val="00E565A5"/>
    <w:rsid w:val="00E747CC"/>
    <w:rsid w:val="00E75DE8"/>
    <w:rsid w:val="00E81869"/>
    <w:rsid w:val="00E81E2D"/>
    <w:rsid w:val="00E84369"/>
    <w:rsid w:val="00E95FD3"/>
    <w:rsid w:val="00EA0668"/>
    <w:rsid w:val="00EA1206"/>
    <w:rsid w:val="00EA32D8"/>
    <w:rsid w:val="00EA6540"/>
    <w:rsid w:val="00EA7D0B"/>
    <w:rsid w:val="00EB2BF7"/>
    <w:rsid w:val="00EB2E95"/>
    <w:rsid w:val="00EC3DEA"/>
    <w:rsid w:val="00EC5D0E"/>
    <w:rsid w:val="00EC603C"/>
    <w:rsid w:val="00EC69E6"/>
    <w:rsid w:val="00ED0E8F"/>
    <w:rsid w:val="00ED2CD4"/>
    <w:rsid w:val="00ED3E19"/>
    <w:rsid w:val="00EE6A5C"/>
    <w:rsid w:val="00EF1880"/>
    <w:rsid w:val="00EF7C96"/>
    <w:rsid w:val="00F0573E"/>
    <w:rsid w:val="00F10F2B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C9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B83"/>
  </w:style>
  <w:style w:type="paragraph" w:styleId="Footer">
    <w:name w:val="footer"/>
    <w:basedOn w:val="Normal"/>
    <w:link w:val="FooterChar"/>
    <w:uiPriority w:val="99"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83"/>
  </w:style>
  <w:style w:type="paragraph" w:styleId="DocumentMap">
    <w:name w:val="Document Map"/>
    <w:basedOn w:val="Normal"/>
    <w:link w:val="DocumentMapChar"/>
    <w:uiPriority w:val="99"/>
    <w:semiHidden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0A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3C07"/>
    <w:rPr>
      <w:color w:val="auto"/>
      <w:u w:val="single"/>
    </w:rPr>
  </w:style>
  <w:style w:type="paragraph" w:styleId="NoSpacing">
    <w:name w:val="No Spacing"/>
    <w:uiPriority w:val="99"/>
    <w:qFormat/>
    <w:rsid w:val="00A73C0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25</Pages>
  <Words>6092</Words>
  <Characters>-32766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2020-04-02T05:54:00Z</cp:lastPrinted>
  <dcterms:created xsi:type="dcterms:W3CDTF">2019-07-15T12:37:00Z</dcterms:created>
  <dcterms:modified xsi:type="dcterms:W3CDTF">2020-04-08T12:23:00Z</dcterms:modified>
</cp:coreProperties>
</file>