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tblInd w:w="-106" w:type="dxa"/>
        <w:tblLayout w:type="fixed"/>
        <w:tblLook w:val="01E0"/>
      </w:tblPr>
      <w:tblGrid>
        <w:gridCol w:w="9913"/>
      </w:tblGrid>
      <w:tr w:rsidR="00726F34">
        <w:trPr>
          <w:cantSplit/>
          <w:trHeight w:val="2846"/>
        </w:trPr>
        <w:tc>
          <w:tcPr>
            <w:tcW w:w="9913" w:type="dxa"/>
          </w:tcPr>
          <w:tbl>
            <w:tblPr>
              <w:tblW w:w="9231" w:type="dxa"/>
              <w:tblLayout w:type="fixed"/>
              <w:tblLook w:val="00A0"/>
            </w:tblPr>
            <w:tblGrid>
              <w:gridCol w:w="3531"/>
              <w:gridCol w:w="1351"/>
              <w:gridCol w:w="4349"/>
            </w:tblGrid>
            <w:tr w:rsidR="00726F34" w:rsidRPr="00D37898">
              <w:trPr>
                <w:trHeight w:val="1063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4" w:rsidRDefault="00726F34">
                  <w:pPr>
                    <w:ind w:right="74" w:firstLine="6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БАШ?ОРТОСТАН РЕСПУБЛИКА№Ы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М»СЕТЛЕ  РАЙОНЫ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МУНИЦИПАЛЬ РАЙОНЫНЫ*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ДЫУАН-М»СЕТЛЕ  АУЫЛ СОВЕТЫ АУЫЛ  БИЛ»М»№Е СОВЕТЫ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rFonts w:ascii="TimBashk" w:hAnsi="TimBashk" w:cs="TimBashk"/>
                      <w:sz w:val="16"/>
                      <w:szCs w:val="16"/>
                    </w:rPr>
                  </w:pPr>
                </w:p>
                <w:p w:rsidR="00726F34" w:rsidRPr="003D2D42" w:rsidRDefault="00726F34" w:rsidP="00AB7C1C">
                  <w:pPr>
                    <w:ind w:right="74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4" w:rsidRDefault="00726F34" w:rsidP="00AB7C1C">
                  <w:pPr>
                    <w:ind w:right="-294"/>
                    <w:jc w:val="center"/>
                    <w:rPr>
                      <w:rFonts w:ascii="Bash" w:hAnsi="Bash" w:cs="Bash"/>
                    </w:rPr>
                  </w:pPr>
                  <w:r w:rsidRPr="00315B0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2.75pt">
                        <v:imagedata r:id="rId7" o:title=""/>
                      </v:shape>
                    </w:pict>
                  </w:r>
                </w:p>
                <w:p w:rsidR="00726F34" w:rsidRDefault="00726F34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4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6F34" w:rsidRDefault="00726F34">
                  <w:pPr>
                    <w:tabs>
                      <w:tab w:val="left" w:pos="480"/>
                    </w:tabs>
                    <w:ind w:right="74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СОВЕТ</w:t>
                  </w:r>
                </w:p>
                <w:p w:rsidR="00726F34" w:rsidRDefault="00726F34">
                  <w:pPr>
                    <w:tabs>
                      <w:tab w:val="left" w:pos="480"/>
                      <w:tab w:val="center" w:pos="2036"/>
                    </w:tabs>
                    <w:ind w:right="74" w:firstLine="88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726F34" w:rsidRDefault="00726F34" w:rsidP="00AB7C1C">
                  <w:pPr>
                    <w:ind w:left="259"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ДУВАН</w:t>
                  </w:r>
                  <w:r>
                    <w:rPr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МЕЧЕТЛИНСКИЙ  СЕЛЬСОВЕТ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726F34" w:rsidRDefault="00726F34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726F34" w:rsidRPr="003D2D42" w:rsidRDefault="00726F34" w:rsidP="00AB7C1C">
                  <w:pPr>
                    <w:ind w:right="74"/>
                    <w:jc w:val="center"/>
                    <w:rPr>
                      <w:rFonts w:ascii="Bash" w:hAnsi="Bash" w:cs="Bash"/>
                      <w:sz w:val="16"/>
                      <w:szCs w:val="16"/>
                    </w:rPr>
                  </w:pPr>
                </w:p>
              </w:tc>
            </w:tr>
          </w:tbl>
          <w:p w:rsidR="00726F34" w:rsidRDefault="00726F34" w:rsidP="00AB7C1C">
            <w:pPr>
              <w:ind w:right="74"/>
              <w:rPr>
                <w:rFonts w:ascii="Bash" w:hAnsi="Bash" w:cs="Bash"/>
                <w:sz w:val="18"/>
                <w:szCs w:val="18"/>
              </w:rPr>
            </w:pPr>
          </w:p>
          <w:p w:rsidR="00726F34" w:rsidRDefault="00726F34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9.05pt,6.05pt" to="497.75pt,6.05pt" strokeweight="4.5pt">
                  <v:stroke linestyle="thinThick"/>
                </v:line>
              </w:pict>
            </w:r>
          </w:p>
          <w:p w:rsidR="00726F34" w:rsidRDefault="00726F34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726F34" w:rsidRDefault="00726F34" w:rsidP="0000027A">
            <w:pPr>
              <w:tabs>
                <w:tab w:val="left" w:pos="705"/>
                <w:tab w:val="center" w:pos="5164"/>
              </w:tabs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  <w:t xml:space="preserve">  ?АРАР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726F34" w:rsidRDefault="00726F34" w:rsidP="0000027A">
            <w:pPr>
              <w:ind w:left="624"/>
              <w:rPr>
                <w:b/>
                <w:bCs/>
                <w:sz w:val="20"/>
                <w:szCs w:val="20"/>
              </w:rPr>
            </w:pPr>
          </w:p>
          <w:p w:rsidR="00726F34" w:rsidRDefault="00726F34" w:rsidP="005842DD">
            <w:pPr>
              <w:jc w:val="both"/>
              <w:rPr>
                <w:rFonts w:ascii="Arial Unicode MS"/>
                <w:vanish/>
                <w:color w:val="000000"/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2 октябрь 2017 й.                         № 92                             2 октября  2017 г.</w:t>
            </w:r>
          </w:p>
          <w:p w:rsidR="00726F34" w:rsidRDefault="00726F34" w:rsidP="005842DD">
            <w:pPr>
              <w:widowControl w:val="0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  <w:p w:rsidR="00726F34" w:rsidRDefault="00726F34" w:rsidP="005842DD">
            <w:pPr>
              <w:widowControl w:val="0"/>
              <w:jc w:val="center"/>
              <w:rPr>
                <w:rFonts w:ascii="Bash" w:hAnsi="Bash" w:cs="Bash"/>
                <w:color w:val="000000"/>
                <w:sz w:val="18"/>
                <w:szCs w:val="18"/>
              </w:rPr>
            </w:pPr>
          </w:p>
          <w:p w:rsidR="00726F34" w:rsidRDefault="00726F34" w:rsidP="0000027A">
            <w:pPr>
              <w:autoSpaceDE w:val="0"/>
              <w:autoSpaceDN w:val="0"/>
              <w:spacing w:line="228" w:lineRule="auto"/>
              <w:ind w:left="-57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</w:tc>
      </w:tr>
      <w:tr w:rsidR="00726F34">
        <w:trPr>
          <w:cantSplit/>
          <w:trHeight w:val="97"/>
          <w:hidden/>
        </w:trPr>
        <w:tc>
          <w:tcPr>
            <w:tcW w:w="9913" w:type="dxa"/>
          </w:tcPr>
          <w:p w:rsidR="00726F34" w:rsidRDefault="00726F34" w:rsidP="00C12107">
            <w:pPr>
              <w:widowControl w:val="0"/>
              <w:rPr>
                <w:rFonts w:ascii="Arial Unicode MS"/>
                <w:vanish/>
                <w:color w:val="000000"/>
                <w:sz w:val="8"/>
                <w:szCs w:val="8"/>
              </w:rPr>
            </w:pPr>
          </w:p>
        </w:tc>
      </w:tr>
    </w:tbl>
    <w:p w:rsidR="00726F34" w:rsidRDefault="00726F34" w:rsidP="005A730D">
      <w:pPr>
        <w:pStyle w:val="BodyText"/>
        <w:jc w:val="center"/>
        <w:rPr>
          <w:b/>
          <w:bCs/>
        </w:rPr>
      </w:pPr>
      <w:r>
        <w:rPr>
          <w:b/>
          <w:bCs/>
        </w:rPr>
        <w:t>О признании утратившим силу решения Совета</w:t>
      </w:r>
    </w:p>
    <w:p w:rsidR="00726F34" w:rsidRDefault="00726F34" w:rsidP="005A730D">
      <w:pPr>
        <w:pStyle w:val="BodyText"/>
        <w:jc w:val="center"/>
        <w:rPr>
          <w:b/>
          <w:bCs/>
        </w:rPr>
      </w:pPr>
      <w:r>
        <w:rPr>
          <w:b/>
          <w:bCs/>
        </w:rPr>
        <w:t>сельского поселения Дуван-Мечетлинский сельсовет муниципального района Мечетлинский район Республики Башкортостан от 30 мая 2016  года № 36 «Об утверждении Положения о порядке представления гражданами, претендующими на замещение муниципальных должностей сельского поселения Дуван-Мечетлинский сельсовет  муниципального района Мечетлинский район Республики Башкортостан, и лицами, замещающими муниципальные должности должностей сельского поселения сведений о доходах, расходах, об имуществе и обязательствах имущественного характера»</w:t>
      </w:r>
    </w:p>
    <w:p w:rsidR="00726F34" w:rsidRDefault="00726F34" w:rsidP="005A730D">
      <w:pPr>
        <w:pStyle w:val="BodyText"/>
        <w:jc w:val="center"/>
        <w:rPr>
          <w:b/>
          <w:bCs/>
        </w:rPr>
      </w:pPr>
    </w:p>
    <w:p w:rsidR="00726F34" w:rsidRDefault="00726F34" w:rsidP="00E95E42">
      <w:pPr>
        <w:pStyle w:val="BodyText"/>
        <w:ind w:firstLine="709"/>
      </w:pPr>
      <w:r>
        <w:t>В целях приведения муниципальных правовых актов Совета сельского поселения Дуван-Мечетлинский сельсовет муниципального района Мечетлинский район Республики Башкортостан в соответствие с федеральным законодательством, в соответствии со статьей 12.2 Закона Республики Башкортостан от 18 марта 2005 года № 162 – з «О местном самоуправлении в Республике Башкортостан», Совет сельского поселения Дуван-Мечетлинский сельсовет муниципального района Мечетлинский район Республики Башкортостан р е ш и л:</w:t>
      </w:r>
    </w:p>
    <w:p w:rsidR="00726F34" w:rsidRPr="00BB6B7C" w:rsidRDefault="00726F34" w:rsidP="00E95E42">
      <w:pPr>
        <w:pStyle w:val="BodyText"/>
        <w:ind w:firstLine="708"/>
      </w:pPr>
      <w:r>
        <w:t xml:space="preserve">1.Признать утратившим силу решение Совета сельского поселения Дуван-Мечетлинский сельсовет муниципального района Мечетлинский район Республики Башкортостан </w:t>
      </w:r>
      <w:bookmarkStart w:id="0" w:name="OLE_LINK6"/>
      <w:bookmarkStart w:id="1" w:name="OLE_LINK5"/>
      <w:r>
        <w:t xml:space="preserve">от 30 мая 2016 года № 36 </w:t>
      </w:r>
      <w:r w:rsidRPr="00BB6B7C">
        <w:t>«Об утверждении Положения о порядке представления гражданами, претендующими на замещение муниципальных должностей сельского поселения Дуван-Мечетлинский сельсовет  муниципального района Мечетлинский район Республики Башкортостан, и лицами, замещающими муниципальные должности должностей сельского поселения сведений о доходах, расходах, об имуществе и обязательствах имущественного характера»</w:t>
      </w:r>
    </w:p>
    <w:bookmarkEnd w:id="0"/>
    <w:bookmarkEnd w:id="1"/>
    <w:p w:rsidR="00726F34" w:rsidRDefault="00726F34" w:rsidP="00E95E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сельского поселения и обнародовать на информационном стенде в здании Администрации сельского поселения Дуван-Мечетлинский сельсовет муниципального района Мечетлинский район Республики Башкортостан. </w:t>
      </w:r>
    </w:p>
    <w:p w:rsidR="00726F34" w:rsidRDefault="00726F34" w:rsidP="00AB7C1C">
      <w:pPr>
        <w:pStyle w:val="21"/>
        <w:shd w:val="clear" w:color="auto" w:fill="auto"/>
        <w:spacing w:line="240" w:lineRule="auto"/>
      </w:pPr>
    </w:p>
    <w:p w:rsidR="00726F34" w:rsidRDefault="00726F34" w:rsidP="00AB7C1C">
      <w:pPr>
        <w:pStyle w:val="21"/>
        <w:shd w:val="clear" w:color="auto" w:fill="auto"/>
        <w:spacing w:line="240" w:lineRule="auto"/>
      </w:pPr>
      <w:r>
        <w:t>Глава сельского поселения</w:t>
      </w:r>
    </w:p>
    <w:p w:rsidR="00726F34" w:rsidRDefault="00726F34" w:rsidP="00AB7C1C">
      <w:pPr>
        <w:pStyle w:val="21"/>
        <w:shd w:val="clear" w:color="auto" w:fill="auto"/>
        <w:spacing w:line="240" w:lineRule="auto"/>
      </w:pPr>
      <w:r>
        <w:t>Дуван-Мечетлинский сельсовет</w:t>
      </w:r>
    </w:p>
    <w:p w:rsidR="00726F34" w:rsidRDefault="00726F34" w:rsidP="00AB7C1C">
      <w:pPr>
        <w:pStyle w:val="21"/>
        <w:shd w:val="clear" w:color="auto" w:fill="auto"/>
        <w:spacing w:line="240" w:lineRule="auto"/>
      </w:pPr>
      <w:r>
        <w:t>муниципального района</w:t>
      </w:r>
    </w:p>
    <w:p w:rsidR="00726F34" w:rsidRDefault="00726F34" w:rsidP="00AB7C1C">
      <w:pPr>
        <w:pStyle w:val="21"/>
        <w:shd w:val="clear" w:color="auto" w:fill="auto"/>
        <w:spacing w:line="240" w:lineRule="auto"/>
      </w:pPr>
      <w:r>
        <w:t>Мечетлинский район</w:t>
      </w:r>
    </w:p>
    <w:p w:rsidR="00726F34" w:rsidRDefault="00726F34" w:rsidP="00E95E42">
      <w:pPr>
        <w:pStyle w:val="21"/>
        <w:shd w:val="clear" w:color="auto" w:fill="auto"/>
        <w:spacing w:line="240" w:lineRule="auto"/>
      </w:pPr>
      <w:r>
        <w:t>Республики Башкортостан                                                                       М.М.Ханнанов</w:t>
      </w:r>
    </w:p>
    <w:sectPr w:rsidR="00726F34" w:rsidSect="005842DD">
      <w:headerReference w:type="even" r:id="rId8"/>
      <w:headerReference w:type="default" r:id="rId9"/>
      <w:pgSz w:w="11909" w:h="16840"/>
      <w:pgMar w:top="1134" w:right="567" w:bottom="362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34" w:rsidRDefault="00726F34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separator/>
      </w:r>
    </w:p>
  </w:endnote>
  <w:endnote w:type="continuationSeparator" w:id="1">
    <w:p w:rsidR="00726F34" w:rsidRDefault="00726F34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34" w:rsidRDefault="00726F34">
      <w:pPr>
        <w:widowControl w:val="0"/>
        <w:rPr>
          <w:rFonts w:ascii="Arial Unicode MS"/>
          <w:color w:val="000000"/>
        </w:rPr>
      </w:pPr>
    </w:p>
  </w:footnote>
  <w:footnote w:type="continuationSeparator" w:id="1">
    <w:p w:rsidR="00726F34" w:rsidRDefault="00726F34">
      <w:pPr>
        <w:widowControl w:val="0"/>
        <w:rPr>
          <w:rFonts w:ascii="Arial Unicode MS"/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34" w:rsidRDefault="00726F34">
    <w:pPr>
      <w:widowControl w:val="0"/>
      <w:rPr>
        <w:rFonts w:ascii="Arial Unicode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34" w:rsidRDefault="00726F34">
    <w:pPr>
      <w:widowControl w:val="0"/>
      <w:rPr>
        <w:rFonts w:ascii="Arial Unicode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3"/>
    <w:multiLevelType w:val="hybridMultilevel"/>
    <w:tmpl w:val="85F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D6F4E"/>
    <w:multiLevelType w:val="multilevel"/>
    <w:tmpl w:val="B7DAD8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0CA5"/>
    <w:multiLevelType w:val="multilevel"/>
    <w:tmpl w:val="7890B954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423E"/>
    <w:multiLevelType w:val="multilevel"/>
    <w:tmpl w:val="1F5EB164"/>
    <w:lvl w:ilvl="0">
      <w:start w:val="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73C2"/>
    <w:multiLevelType w:val="multilevel"/>
    <w:tmpl w:val="3044E594"/>
    <w:lvl w:ilvl="0">
      <w:start w:val="5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0C45"/>
    <w:multiLevelType w:val="multilevel"/>
    <w:tmpl w:val="CAD256F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C682C"/>
    <w:multiLevelType w:val="hybridMultilevel"/>
    <w:tmpl w:val="530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B58"/>
    <w:multiLevelType w:val="multilevel"/>
    <w:tmpl w:val="33C8DBAA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6A30"/>
    <w:multiLevelType w:val="multilevel"/>
    <w:tmpl w:val="E984281C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059C"/>
    <w:multiLevelType w:val="multilevel"/>
    <w:tmpl w:val="BAAA8C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6225"/>
    <w:multiLevelType w:val="multilevel"/>
    <w:tmpl w:val="C4BE61C6"/>
    <w:lvl w:ilvl="0">
      <w:start w:val="13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67"/>
    <w:rsid w:val="0000027A"/>
    <w:rsid w:val="000166E6"/>
    <w:rsid w:val="00063B7F"/>
    <w:rsid w:val="000D515B"/>
    <w:rsid w:val="000E3945"/>
    <w:rsid w:val="001231EC"/>
    <w:rsid w:val="00153636"/>
    <w:rsid w:val="00155C37"/>
    <w:rsid w:val="00174FFA"/>
    <w:rsid w:val="00196975"/>
    <w:rsid w:val="001B475C"/>
    <w:rsid w:val="001C097C"/>
    <w:rsid w:val="001D6C0C"/>
    <w:rsid w:val="00202DBA"/>
    <w:rsid w:val="00204EEE"/>
    <w:rsid w:val="002202E6"/>
    <w:rsid w:val="002C3F90"/>
    <w:rsid w:val="002C50FC"/>
    <w:rsid w:val="002D6F85"/>
    <w:rsid w:val="002E6CA5"/>
    <w:rsid w:val="00307716"/>
    <w:rsid w:val="00315B05"/>
    <w:rsid w:val="00360A73"/>
    <w:rsid w:val="003A73D0"/>
    <w:rsid w:val="003A7AC4"/>
    <w:rsid w:val="003D162F"/>
    <w:rsid w:val="003D2D42"/>
    <w:rsid w:val="003D311A"/>
    <w:rsid w:val="00430305"/>
    <w:rsid w:val="00466314"/>
    <w:rsid w:val="00497B18"/>
    <w:rsid w:val="00545C01"/>
    <w:rsid w:val="00552283"/>
    <w:rsid w:val="0057532C"/>
    <w:rsid w:val="005842DD"/>
    <w:rsid w:val="005A730D"/>
    <w:rsid w:val="005B7FB6"/>
    <w:rsid w:val="005C2E61"/>
    <w:rsid w:val="00603B99"/>
    <w:rsid w:val="00650F1F"/>
    <w:rsid w:val="00675996"/>
    <w:rsid w:val="006A7127"/>
    <w:rsid w:val="006A7B0D"/>
    <w:rsid w:val="006B16CF"/>
    <w:rsid w:val="006B56EF"/>
    <w:rsid w:val="00701177"/>
    <w:rsid w:val="00726F34"/>
    <w:rsid w:val="00743329"/>
    <w:rsid w:val="00743B1D"/>
    <w:rsid w:val="00764EC8"/>
    <w:rsid w:val="00767DD4"/>
    <w:rsid w:val="007843D5"/>
    <w:rsid w:val="00790A73"/>
    <w:rsid w:val="007C4D25"/>
    <w:rsid w:val="007E6F04"/>
    <w:rsid w:val="008420C6"/>
    <w:rsid w:val="0086589B"/>
    <w:rsid w:val="008A62CC"/>
    <w:rsid w:val="008B1DF7"/>
    <w:rsid w:val="008C1F51"/>
    <w:rsid w:val="008D26A2"/>
    <w:rsid w:val="00912405"/>
    <w:rsid w:val="009778C4"/>
    <w:rsid w:val="009F42B0"/>
    <w:rsid w:val="00A307BB"/>
    <w:rsid w:val="00A435CA"/>
    <w:rsid w:val="00A54EB2"/>
    <w:rsid w:val="00AB7C1C"/>
    <w:rsid w:val="00B32805"/>
    <w:rsid w:val="00B73C15"/>
    <w:rsid w:val="00B90218"/>
    <w:rsid w:val="00BB5AC6"/>
    <w:rsid w:val="00BB6B7C"/>
    <w:rsid w:val="00BB6E55"/>
    <w:rsid w:val="00BC7A42"/>
    <w:rsid w:val="00BE6CA3"/>
    <w:rsid w:val="00BF0779"/>
    <w:rsid w:val="00C11B3C"/>
    <w:rsid w:val="00C12107"/>
    <w:rsid w:val="00C22767"/>
    <w:rsid w:val="00C22840"/>
    <w:rsid w:val="00C24A30"/>
    <w:rsid w:val="00C35F63"/>
    <w:rsid w:val="00C67219"/>
    <w:rsid w:val="00C67B09"/>
    <w:rsid w:val="00C810DD"/>
    <w:rsid w:val="00CC04A2"/>
    <w:rsid w:val="00D139F1"/>
    <w:rsid w:val="00D37898"/>
    <w:rsid w:val="00D730DE"/>
    <w:rsid w:val="00D86B1C"/>
    <w:rsid w:val="00D91301"/>
    <w:rsid w:val="00DB6B8A"/>
    <w:rsid w:val="00DC3CCF"/>
    <w:rsid w:val="00DF3DDC"/>
    <w:rsid w:val="00E23322"/>
    <w:rsid w:val="00E71C96"/>
    <w:rsid w:val="00E84E00"/>
    <w:rsid w:val="00E95E42"/>
    <w:rsid w:val="00EB4B7E"/>
    <w:rsid w:val="00ED0766"/>
    <w:rsid w:val="00F0515B"/>
    <w:rsid w:val="00F332A2"/>
    <w:rsid w:val="00F568C1"/>
    <w:rsid w:val="00F71D10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7"/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6F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6F0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843D5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843D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843D5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843D5"/>
    <w:rPr>
      <w:color w:val="000000"/>
      <w:spacing w:val="60"/>
      <w:w w:val="100"/>
      <w:position w:val="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7843D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7843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">
    <w:name w:val="Колонтитул + Trebuchet MS"/>
    <w:aliases w:val="10,5 pt,Не полужирный"/>
    <w:basedOn w:val="a"/>
    <w:uiPriority w:val="99"/>
    <w:rsid w:val="007843D5"/>
    <w:rPr>
      <w:rFonts w:ascii="Trebuchet MS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43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character" w:customStyle="1" w:styleId="13pt">
    <w:name w:val="Заголовок №1 + Интервал 3 pt"/>
    <w:basedOn w:val="1"/>
    <w:uiPriority w:val="99"/>
    <w:rsid w:val="007843D5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843D5"/>
    <w:pPr>
      <w:widowControl w:val="0"/>
      <w:shd w:val="clear" w:color="auto" w:fill="FFFFFF"/>
      <w:spacing w:line="240" w:lineRule="atLeast"/>
      <w:jc w:val="right"/>
    </w:pPr>
    <w:rPr>
      <w:b/>
      <w:bCs/>
      <w:color w:val="000000"/>
    </w:rPr>
  </w:style>
  <w:style w:type="paragraph" w:customStyle="1" w:styleId="10">
    <w:name w:val="Заголовок №1"/>
    <w:basedOn w:val="Normal"/>
    <w:link w:val="1"/>
    <w:uiPriority w:val="99"/>
    <w:rsid w:val="007843D5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color w:val="000000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843D5"/>
    <w:pPr>
      <w:widowControl w:val="0"/>
      <w:shd w:val="clear" w:color="auto" w:fill="FFFFFF"/>
      <w:spacing w:line="240" w:lineRule="atLeast"/>
      <w:jc w:val="both"/>
    </w:pPr>
    <w:rPr>
      <w:color w:val="000000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7843D5"/>
    <w:pPr>
      <w:widowControl w:val="0"/>
      <w:shd w:val="clear" w:color="auto" w:fill="FFFFFF"/>
      <w:spacing w:line="240" w:lineRule="atLeast"/>
    </w:pPr>
    <w:rPr>
      <w:b/>
      <w:bCs/>
      <w:color w:val="00000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843D5"/>
    <w:pPr>
      <w:widowControl w:val="0"/>
      <w:shd w:val="clear" w:color="auto" w:fill="FFFFFF"/>
      <w:spacing w:line="322" w:lineRule="exact"/>
      <w:jc w:val="both"/>
    </w:pPr>
    <w:rPr>
      <w:b/>
      <w:bCs/>
      <w:color w:val="00000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2C3F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F9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C3F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F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90"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 Знак"/>
    <w:basedOn w:val="Normal"/>
    <w:uiPriority w:val="99"/>
    <w:rsid w:val="008B1DF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"/>
    <w:basedOn w:val="Normal"/>
    <w:uiPriority w:val="99"/>
    <w:rsid w:val="008B1DF7"/>
    <w:pPr>
      <w:widowControl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398</Words>
  <Characters>2273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18</cp:revision>
  <cp:lastPrinted>2017-10-04T09:50:00Z</cp:lastPrinted>
  <dcterms:created xsi:type="dcterms:W3CDTF">2017-07-13T10:05:00Z</dcterms:created>
  <dcterms:modified xsi:type="dcterms:W3CDTF">2017-10-05T05:58:00Z</dcterms:modified>
</cp:coreProperties>
</file>